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70" w:rsidRDefault="00ED1160">
      <w:pPr>
        <w:pStyle w:val="Absend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  <w:u w:val="none"/>
        </w:rPr>
        <w:t>Essehof</w:t>
      </w:r>
      <w:proofErr w:type="spellEnd"/>
      <w:r>
        <w:rPr>
          <w:sz w:val="24"/>
          <w:szCs w:val="24"/>
          <w:u w:val="none"/>
        </w:rPr>
        <w:t xml:space="preserve"> d.27.02.2016</w:t>
      </w:r>
    </w:p>
    <w:p w:rsidR="00ED1160" w:rsidRDefault="00ED1160">
      <w:pPr>
        <w:pStyle w:val="Absender"/>
        <w:rPr>
          <w:sz w:val="24"/>
          <w:szCs w:val="24"/>
          <w:u w:val="none"/>
        </w:rPr>
      </w:pPr>
    </w:p>
    <w:p w:rsidR="00ED1160" w:rsidRDefault="00ED1160">
      <w:pPr>
        <w:pStyle w:val="Absender"/>
        <w:rPr>
          <w:sz w:val="24"/>
          <w:szCs w:val="24"/>
          <w:u w:val="none"/>
        </w:rPr>
      </w:pPr>
    </w:p>
    <w:p w:rsidR="00ED1160" w:rsidRDefault="00ED1160">
      <w:pPr>
        <w:pStyle w:val="Absender"/>
        <w:rPr>
          <w:sz w:val="24"/>
          <w:szCs w:val="24"/>
          <w:u w:val="none"/>
        </w:rPr>
      </w:pPr>
    </w:p>
    <w:p w:rsidR="00ED1160" w:rsidRPr="00ED1160" w:rsidRDefault="00ED1160">
      <w:pPr>
        <w:pStyle w:val="Absender"/>
        <w:rPr>
          <w:sz w:val="24"/>
          <w:szCs w:val="24"/>
          <w:u w:val="none"/>
        </w:rPr>
      </w:pPr>
    </w:p>
    <w:p w:rsidR="00B24977" w:rsidRPr="00B24977" w:rsidRDefault="00B24977">
      <w:pPr>
        <w:rPr>
          <w:b/>
          <w:sz w:val="24"/>
          <w:szCs w:val="24"/>
        </w:rPr>
      </w:pPr>
      <w:r w:rsidRPr="00B24977">
        <w:rPr>
          <w:b/>
          <w:sz w:val="24"/>
          <w:szCs w:val="24"/>
        </w:rPr>
        <w:t>Betreff: Beitragsanhebung</w:t>
      </w:r>
      <w:r w:rsidR="00ED1160">
        <w:rPr>
          <w:b/>
          <w:sz w:val="24"/>
          <w:szCs w:val="24"/>
        </w:rPr>
        <w:t xml:space="preserve"> zum 01.01.</w:t>
      </w:r>
      <w:bookmarkStart w:id="0" w:name="_GoBack"/>
      <w:bookmarkEnd w:id="0"/>
      <w:r w:rsidRPr="00B24977">
        <w:rPr>
          <w:b/>
          <w:sz w:val="24"/>
          <w:szCs w:val="24"/>
        </w:rPr>
        <w:t>2016</w:t>
      </w:r>
      <w:r w:rsidR="00EA3A4A">
        <w:rPr>
          <w:b/>
          <w:sz w:val="24"/>
          <w:szCs w:val="24"/>
        </w:rPr>
        <w:t xml:space="preserve"> und Änderung des Beitragseinzuges</w:t>
      </w:r>
    </w:p>
    <w:p w:rsidR="00B24977" w:rsidRPr="00B24977" w:rsidRDefault="00B24977">
      <w:pPr>
        <w:rPr>
          <w:b/>
          <w:sz w:val="24"/>
          <w:szCs w:val="24"/>
        </w:rPr>
      </w:pPr>
    </w:p>
    <w:p w:rsidR="00B24977" w:rsidRPr="00B24977" w:rsidRDefault="00B24977">
      <w:pPr>
        <w:rPr>
          <w:b/>
          <w:sz w:val="24"/>
          <w:szCs w:val="24"/>
        </w:rPr>
      </w:pPr>
      <w:r w:rsidRPr="00B24977">
        <w:rPr>
          <w:b/>
          <w:sz w:val="24"/>
          <w:szCs w:val="24"/>
        </w:rPr>
        <w:t>Sehr geehrte Mitglieder,</w:t>
      </w:r>
    </w:p>
    <w:p w:rsidR="00B24977" w:rsidRPr="00B24977" w:rsidRDefault="00B24977">
      <w:pPr>
        <w:rPr>
          <w:b/>
          <w:sz w:val="24"/>
          <w:szCs w:val="24"/>
        </w:rPr>
      </w:pPr>
      <w:r w:rsidRPr="00B24977">
        <w:rPr>
          <w:b/>
          <w:sz w:val="24"/>
          <w:szCs w:val="24"/>
        </w:rPr>
        <w:t>auf Grund der au</w:t>
      </w:r>
      <w:r w:rsidR="00F712E1">
        <w:rPr>
          <w:b/>
          <w:sz w:val="24"/>
          <w:szCs w:val="24"/>
        </w:rPr>
        <w:t>sgeweiteten Übungsleiterstunden und der gestiegenen</w:t>
      </w:r>
      <w:r w:rsidRPr="00B24977">
        <w:rPr>
          <w:b/>
          <w:sz w:val="24"/>
          <w:szCs w:val="24"/>
        </w:rPr>
        <w:t xml:space="preserve"> </w:t>
      </w:r>
      <w:r w:rsidR="00F712E1">
        <w:rPr>
          <w:b/>
          <w:sz w:val="24"/>
          <w:szCs w:val="24"/>
        </w:rPr>
        <w:t xml:space="preserve">Beitragssätze des NTB, des KSB und des NSB </w:t>
      </w:r>
      <w:r w:rsidRPr="00B24977">
        <w:rPr>
          <w:b/>
          <w:sz w:val="24"/>
          <w:szCs w:val="24"/>
        </w:rPr>
        <w:t>ist es nicht mehr möglich den bisherigen Beitrag beizubehalten.</w:t>
      </w:r>
    </w:p>
    <w:p w:rsidR="00EA3A4A" w:rsidRDefault="00B24977">
      <w:pPr>
        <w:rPr>
          <w:b/>
          <w:sz w:val="24"/>
          <w:szCs w:val="24"/>
        </w:rPr>
      </w:pPr>
      <w:r w:rsidRPr="00B24977">
        <w:rPr>
          <w:b/>
          <w:sz w:val="24"/>
          <w:szCs w:val="24"/>
        </w:rPr>
        <w:t>Auf der Jahreshauptversammlung am 20.02.2016 wurde folgender Beschluss einstimmig gef</w:t>
      </w:r>
      <w:r w:rsidR="00EA3A4A">
        <w:rPr>
          <w:b/>
          <w:sz w:val="24"/>
          <w:szCs w:val="24"/>
        </w:rPr>
        <w:t>asst</w:t>
      </w:r>
      <w:r w:rsidR="00F712E1">
        <w:rPr>
          <w:b/>
          <w:sz w:val="24"/>
          <w:szCs w:val="24"/>
        </w:rPr>
        <w:t>.</w:t>
      </w:r>
    </w:p>
    <w:p w:rsidR="00F712E1" w:rsidRDefault="00F712E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Beiträge werden zum 01.01.2016 wie folgt angepasst:</w:t>
      </w:r>
    </w:p>
    <w:p w:rsidR="00B24977" w:rsidRPr="00F712E1" w:rsidRDefault="00EA3A4A">
      <w:pPr>
        <w:rPr>
          <w:b/>
          <w:sz w:val="24"/>
          <w:szCs w:val="24"/>
          <w:u w:val="single"/>
        </w:rPr>
      </w:pPr>
      <w:r w:rsidRPr="00F712E1">
        <w:rPr>
          <w:b/>
          <w:sz w:val="24"/>
          <w:szCs w:val="24"/>
          <w:u w:val="single"/>
        </w:rPr>
        <w:t>M</w:t>
      </w:r>
      <w:r w:rsidR="00B24977" w:rsidRPr="00F712E1">
        <w:rPr>
          <w:b/>
          <w:sz w:val="24"/>
          <w:szCs w:val="24"/>
          <w:u w:val="single"/>
        </w:rPr>
        <w:t>onatlich</w:t>
      </w:r>
      <w:r w:rsidRPr="00F712E1">
        <w:rPr>
          <w:b/>
          <w:sz w:val="24"/>
          <w:szCs w:val="24"/>
          <w:u w:val="single"/>
        </w:rPr>
        <w:t>:</w:t>
      </w:r>
    </w:p>
    <w:p w:rsidR="00B24977" w:rsidRPr="00B24977" w:rsidRDefault="00B24977">
      <w:pPr>
        <w:rPr>
          <w:b/>
          <w:sz w:val="24"/>
          <w:szCs w:val="24"/>
        </w:rPr>
      </w:pPr>
      <w:r w:rsidRPr="00B24977">
        <w:rPr>
          <w:b/>
          <w:sz w:val="24"/>
          <w:szCs w:val="24"/>
        </w:rPr>
        <w:t>Erwachsene:</w:t>
      </w:r>
      <w:r w:rsidR="00EA3A4A">
        <w:rPr>
          <w:b/>
          <w:sz w:val="24"/>
          <w:szCs w:val="24"/>
        </w:rPr>
        <w:t xml:space="preserve">            </w:t>
      </w:r>
      <w:r w:rsidRPr="00B24977">
        <w:rPr>
          <w:b/>
          <w:sz w:val="24"/>
          <w:szCs w:val="24"/>
        </w:rPr>
        <w:t xml:space="preserve"> bisher 4,00 € - </w:t>
      </w:r>
      <w:r w:rsidRPr="00EA3A4A">
        <w:rPr>
          <w:b/>
          <w:color w:val="1F497D" w:themeColor="text2"/>
          <w:sz w:val="24"/>
          <w:szCs w:val="24"/>
        </w:rPr>
        <w:t xml:space="preserve">neu  </w:t>
      </w:r>
      <w:r w:rsidR="00EA3A4A">
        <w:rPr>
          <w:b/>
          <w:color w:val="1F497D" w:themeColor="text2"/>
          <w:sz w:val="24"/>
          <w:szCs w:val="24"/>
        </w:rPr>
        <w:t xml:space="preserve"> </w:t>
      </w:r>
      <w:r w:rsidRPr="00EA3A4A">
        <w:rPr>
          <w:b/>
          <w:color w:val="1F497D" w:themeColor="text2"/>
          <w:sz w:val="24"/>
          <w:szCs w:val="24"/>
        </w:rPr>
        <w:t>5,00 €</w:t>
      </w:r>
    </w:p>
    <w:p w:rsidR="00B24977" w:rsidRPr="00B24977" w:rsidRDefault="00EA3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Kinder/</w:t>
      </w:r>
      <w:r w:rsidR="00B24977" w:rsidRPr="00B24977">
        <w:rPr>
          <w:b/>
          <w:sz w:val="24"/>
          <w:szCs w:val="24"/>
        </w:rPr>
        <w:t xml:space="preserve">Jugendliche: bisher 2,60 € - </w:t>
      </w:r>
      <w:r w:rsidR="00B24977" w:rsidRPr="00EA3A4A">
        <w:rPr>
          <w:b/>
          <w:color w:val="1F497D" w:themeColor="text2"/>
          <w:sz w:val="24"/>
          <w:szCs w:val="24"/>
        </w:rPr>
        <w:t xml:space="preserve">neu </w:t>
      </w:r>
      <w:r>
        <w:rPr>
          <w:b/>
          <w:color w:val="1F497D" w:themeColor="text2"/>
          <w:sz w:val="24"/>
          <w:szCs w:val="24"/>
        </w:rPr>
        <w:t xml:space="preserve"> </w:t>
      </w:r>
      <w:r w:rsidR="00B24977" w:rsidRPr="00EA3A4A">
        <w:rPr>
          <w:b/>
          <w:color w:val="1F497D" w:themeColor="text2"/>
          <w:sz w:val="24"/>
          <w:szCs w:val="24"/>
        </w:rPr>
        <w:t xml:space="preserve"> 3,50 €</w:t>
      </w:r>
    </w:p>
    <w:p w:rsidR="00B24977" w:rsidRPr="00EA3A4A" w:rsidRDefault="00B24977">
      <w:pPr>
        <w:rPr>
          <w:b/>
          <w:color w:val="1F497D" w:themeColor="text2"/>
          <w:sz w:val="24"/>
          <w:szCs w:val="24"/>
        </w:rPr>
      </w:pPr>
      <w:r w:rsidRPr="00B24977">
        <w:rPr>
          <w:b/>
          <w:sz w:val="24"/>
          <w:szCs w:val="24"/>
        </w:rPr>
        <w:t xml:space="preserve">Familien:      </w:t>
      </w:r>
      <w:r w:rsidR="00EA3A4A">
        <w:rPr>
          <w:b/>
          <w:sz w:val="24"/>
          <w:szCs w:val="24"/>
        </w:rPr>
        <w:t xml:space="preserve">             </w:t>
      </w:r>
      <w:r w:rsidRPr="00B24977">
        <w:rPr>
          <w:b/>
          <w:sz w:val="24"/>
          <w:szCs w:val="24"/>
        </w:rPr>
        <w:t xml:space="preserve"> bisher 8,00 € </w:t>
      </w:r>
      <w:r w:rsidRPr="00EA3A4A">
        <w:rPr>
          <w:b/>
          <w:color w:val="1F497D" w:themeColor="text2"/>
          <w:sz w:val="24"/>
          <w:szCs w:val="24"/>
        </w:rPr>
        <w:t>- neu 11,00 €</w:t>
      </w:r>
    </w:p>
    <w:p w:rsidR="00B24977" w:rsidRPr="00F712E1" w:rsidRDefault="00B24977">
      <w:pPr>
        <w:rPr>
          <w:b/>
          <w:sz w:val="24"/>
          <w:szCs w:val="24"/>
          <w:u w:val="single"/>
        </w:rPr>
      </w:pPr>
      <w:r w:rsidRPr="00F712E1">
        <w:rPr>
          <w:b/>
          <w:sz w:val="24"/>
          <w:szCs w:val="24"/>
          <w:u w:val="single"/>
        </w:rPr>
        <w:t>Spartenbeiträge:</w:t>
      </w:r>
    </w:p>
    <w:p w:rsidR="00B24977" w:rsidRPr="00EA3A4A" w:rsidRDefault="00B24977">
      <w:pPr>
        <w:rPr>
          <w:b/>
          <w:color w:val="1F497D" w:themeColor="text2"/>
          <w:sz w:val="24"/>
          <w:szCs w:val="24"/>
        </w:rPr>
      </w:pPr>
      <w:proofErr w:type="gramStart"/>
      <w:r w:rsidRPr="00B24977">
        <w:rPr>
          <w:b/>
          <w:sz w:val="24"/>
          <w:szCs w:val="24"/>
        </w:rPr>
        <w:t>Ballett :</w:t>
      </w:r>
      <w:proofErr w:type="gramEnd"/>
      <w:r w:rsidRPr="00B24977">
        <w:rPr>
          <w:b/>
          <w:sz w:val="24"/>
          <w:szCs w:val="24"/>
        </w:rPr>
        <w:t xml:space="preserve">          </w:t>
      </w:r>
      <w:r w:rsidR="00EA3A4A">
        <w:rPr>
          <w:b/>
          <w:sz w:val="24"/>
          <w:szCs w:val="24"/>
        </w:rPr>
        <w:t xml:space="preserve">             </w:t>
      </w:r>
      <w:r w:rsidRPr="00B24977">
        <w:rPr>
          <w:b/>
          <w:sz w:val="24"/>
          <w:szCs w:val="24"/>
        </w:rPr>
        <w:t xml:space="preserve">bisher 8,00 € - </w:t>
      </w:r>
      <w:r w:rsidRPr="00EA3A4A">
        <w:rPr>
          <w:b/>
          <w:color w:val="1F497D" w:themeColor="text2"/>
          <w:sz w:val="24"/>
          <w:szCs w:val="24"/>
        </w:rPr>
        <w:t>bleibt</w:t>
      </w:r>
    </w:p>
    <w:p w:rsidR="00B24977" w:rsidRDefault="00B24977">
      <w:pPr>
        <w:rPr>
          <w:b/>
          <w:sz w:val="24"/>
          <w:szCs w:val="24"/>
        </w:rPr>
      </w:pPr>
      <w:r w:rsidRPr="00B24977">
        <w:rPr>
          <w:b/>
          <w:sz w:val="24"/>
          <w:szCs w:val="24"/>
        </w:rPr>
        <w:t>Ju-Jutsu Erwachsene</w:t>
      </w:r>
      <w:r w:rsidR="008F273E">
        <w:rPr>
          <w:b/>
          <w:sz w:val="24"/>
          <w:szCs w:val="24"/>
        </w:rPr>
        <w:t xml:space="preserve"> und </w:t>
      </w:r>
      <w:r w:rsidR="00EA3A4A">
        <w:rPr>
          <w:b/>
          <w:sz w:val="24"/>
          <w:szCs w:val="24"/>
        </w:rPr>
        <w:t>Kinder/</w:t>
      </w:r>
      <w:r w:rsidR="008F273E">
        <w:rPr>
          <w:b/>
          <w:sz w:val="24"/>
          <w:szCs w:val="24"/>
        </w:rPr>
        <w:t>Jugendliche :</w:t>
      </w:r>
    </w:p>
    <w:p w:rsidR="008F273E" w:rsidRDefault="008F273E">
      <w:pPr>
        <w:rPr>
          <w:b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EA3A4A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bisher 1,00 € - </w:t>
      </w:r>
      <w:r w:rsidRPr="00EA3A4A">
        <w:rPr>
          <w:b/>
          <w:color w:val="1F497D" w:themeColor="text2"/>
          <w:sz w:val="24"/>
          <w:szCs w:val="24"/>
        </w:rPr>
        <w:t xml:space="preserve">neu </w:t>
      </w:r>
      <w:r w:rsidR="00EA3A4A">
        <w:rPr>
          <w:b/>
          <w:color w:val="1F497D" w:themeColor="text2"/>
          <w:sz w:val="24"/>
          <w:szCs w:val="24"/>
        </w:rPr>
        <w:t xml:space="preserve"> </w:t>
      </w:r>
      <w:r w:rsidRPr="00EA3A4A">
        <w:rPr>
          <w:b/>
          <w:color w:val="1F497D" w:themeColor="text2"/>
          <w:sz w:val="24"/>
          <w:szCs w:val="24"/>
        </w:rPr>
        <w:t>5,00 €</w:t>
      </w:r>
    </w:p>
    <w:p w:rsidR="00F712E1" w:rsidRDefault="00F712E1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Bei dem Spartenbeitrag Ju-Jutsu sind die an den Verband zu entrichtenden Jahressichtmarken von 20,00 €/pro Mitglied </w:t>
      </w:r>
      <w:r w:rsidR="00ED1160">
        <w:rPr>
          <w:b/>
          <w:color w:val="1F497D" w:themeColor="text2"/>
          <w:sz w:val="24"/>
          <w:szCs w:val="24"/>
        </w:rPr>
        <w:t xml:space="preserve">und Jahr </w:t>
      </w:r>
      <w:r>
        <w:rPr>
          <w:b/>
          <w:color w:val="1F497D" w:themeColor="text2"/>
          <w:sz w:val="24"/>
          <w:szCs w:val="24"/>
        </w:rPr>
        <w:t>enthalten</w:t>
      </w:r>
    </w:p>
    <w:p w:rsidR="008F273E" w:rsidRPr="00B24977" w:rsidRDefault="00EA3A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 </w:t>
      </w:r>
      <w:proofErr w:type="spellStart"/>
      <w:proofErr w:type="gramStart"/>
      <w:r>
        <w:rPr>
          <w:b/>
          <w:sz w:val="24"/>
          <w:szCs w:val="24"/>
        </w:rPr>
        <w:t>weiteren</w:t>
      </w:r>
      <w:proofErr w:type="spellEnd"/>
      <w:proofErr w:type="gramEnd"/>
      <w:r>
        <w:rPr>
          <w:b/>
          <w:sz w:val="24"/>
          <w:szCs w:val="24"/>
        </w:rPr>
        <w:t xml:space="preserve"> wurde beschlossen die Beiträge nicht mehr zum 30.06 und 31.12 des Jahres einzuziehen</w:t>
      </w:r>
      <w:r w:rsidR="003B2FC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sondern immer zum 31.03.u</w:t>
      </w:r>
      <w:r w:rsidR="003B2FC2">
        <w:rPr>
          <w:b/>
          <w:sz w:val="24"/>
          <w:szCs w:val="24"/>
        </w:rPr>
        <w:t>nd 30.09.</w:t>
      </w:r>
    </w:p>
    <w:p w:rsidR="00ED1160" w:rsidRDefault="00ED116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Hinweis: </w:t>
      </w:r>
    </w:p>
    <w:p w:rsidR="003B2FC2" w:rsidRPr="00ED1160" w:rsidRDefault="00ED1160" w:rsidP="00ED1160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Die Beitragsanpassung ist die erste seit dem 01.01.2002</w:t>
      </w:r>
      <w:r w:rsidR="004D7F70" w:rsidRPr="00B24977">
        <w:rPr>
          <w:b/>
          <w:sz w:val="28"/>
          <w:szCs w:val="28"/>
        </w:rPr>
        <w:br/>
      </w:r>
      <w:r w:rsidR="004D7F70">
        <w:br/>
      </w:r>
      <w:r w:rsidRPr="00ED1160">
        <w:rPr>
          <w:b/>
          <w:sz w:val="24"/>
          <w:szCs w:val="24"/>
        </w:rPr>
        <w:t>Der Vorstand</w:t>
      </w:r>
    </w:p>
    <w:sectPr w:rsidR="003B2FC2" w:rsidRPr="00ED1160" w:rsidSect="00481369">
      <w:headerReference w:type="default" r:id="rId7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38" w:rsidRDefault="002A7C38">
      <w:r>
        <w:separator/>
      </w:r>
    </w:p>
  </w:endnote>
  <w:endnote w:type="continuationSeparator" w:id="0">
    <w:p w:rsidR="002A7C38" w:rsidRDefault="002A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38" w:rsidRDefault="002A7C38">
      <w:r>
        <w:separator/>
      </w:r>
    </w:p>
  </w:footnote>
  <w:footnote w:type="continuationSeparator" w:id="0">
    <w:p w:rsidR="002A7C38" w:rsidRDefault="002A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70" w:rsidRDefault="00BE413D">
    <w:pPr>
      <w:pStyle w:val="Kopfzeile"/>
      <w:spacing w:before="240"/>
      <w:ind w:left="1701"/>
      <w:jc w:val="center"/>
      <w:rPr>
        <w:rFonts w:ascii="Times New Roman" w:hAnsi="Times New Roman"/>
        <w:b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822960" cy="81915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F70" w:rsidRPr="00632905">
      <w:rPr>
        <w:rFonts w:ascii="Times New Roman" w:hAnsi="Times New Roman"/>
        <w:b/>
        <w:spacing w:val="80"/>
        <w:sz w:val="48"/>
        <w:lang w:val="en-GB"/>
      </w:rPr>
      <w:t xml:space="preserve">Sport-Club </w:t>
    </w:r>
    <w:proofErr w:type="spellStart"/>
    <w:r w:rsidR="004D7F70" w:rsidRPr="00632905">
      <w:rPr>
        <w:rFonts w:ascii="Times New Roman" w:hAnsi="Times New Roman"/>
        <w:b/>
        <w:spacing w:val="80"/>
        <w:sz w:val="48"/>
        <w:lang w:val="en-GB"/>
      </w:rPr>
      <w:t>Essehof</w:t>
    </w:r>
    <w:proofErr w:type="spellEnd"/>
    <w:r w:rsidR="004D7F70" w:rsidRPr="00632905">
      <w:rPr>
        <w:rFonts w:ascii="Times New Roman" w:hAnsi="Times New Roman"/>
        <w:b/>
        <w:spacing w:val="80"/>
        <w:sz w:val="48"/>
        <w:lang w:val="en-GB"/>
      </w:rPr>
      <w:t xml:space="preserve"> </w:t>
    </w:r>
    <w:proofErr w:type="spellStart"/>
    <w:r w:rsidR="004D7F70" w:rsidRPr="00632905">
      <w:rPr>
        <w:rFonts w:ascii="Times New Roman" w:hAnsi="Times New Roman"/>
        <w:b/>
        <w:spacing w:val="80"/>
        <w:sz w:val="48"/>
        <w:lang w:val="en-GB"/>
      </w:rPr>
      <w:t>e.V</w:t>
    </w:r>
    <w:proofErr w:type="spellEnd"/>
    <w:r w:rsidR="004D7F70" w:rsidRPr="00632905">
      <w:rPr>
        <w:rFonts w:ascii="Times New Roman" w:hAnsi="Times New Roman"/>
        <w:b/>
        <w:spacing w:val="80"/>
        <w:sz w:val="48"/>
        <w:lang w:val="en-GB"/>
      </w:rPr>
      <w:t>.</w:t>
    </w:r>
    <w:r w:rsidR="004D7F70" w:rsidRPr="00632905">
      <w:rPr>
        <w:rFonts w:ascii="Times New Roman" w:hAnsi="Times New Roman"/>
        <w:b/>
        <w:sz w:val="48"/>
        <w:lang w:val="en-GB"/>
      </w:rPr>
      <w:br/>
      <w:t xml:space="preserve"> </w:t>
    </w:r>
    <w:r w:rsidR="004D7F70">
      <w:rPr>
        <w:rFonts w:ascii="Times New Roman" w:hAnsi="Times New Roman"/>
        <w:b/>
        <w:sz w:val="48"/>
      </w:rPr>
      <w:t>von 1974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B42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18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CA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F45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AAE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48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62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621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66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C2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05"/>
    <w:rsid w:val="001926F3"/>
    <w:rsid w:val="00272DB4"/>
    <w:rsid w:val="002A7C38"/>
    <w:rsid w:val="003A48BC"/>
    <w:rsid w:val="003B2FC2"/>
    <w:rsid w:val="003D3E23"/>
    <w:rsid w:val="004127DB"/>
    <w:rsid w:val="00473783"/>
    <w:rsid w:val="00481265"/>
    <w:rsid w:val="00481369"/>
    <w:rsid w:val="004D7F70"/>
    <w:rsid w:val="00510F80"/>
    <w:rsid w:val="0059104B"/>
    <w:rsid w:val="005D2273"/>
    <w:rsid w:val="00632905"/>
    <w:rsid w:val="00731C78"/>
    <w:rsid w:val="007653D0"/>
    <w:rsid w:val="0076765A"/>
    <w:rsid w:val="007B250F"/>
    <w:rsid w:val="008B74A8"/>
    <w:rsid w:val="008F273E"/>
    <w:rsid w:val="009538B4"/>
    <w:rsid w:val="009D45CC"/>
    <w:rsid w:val="00A45745"/>
    <w:rsid w:val="00AD4458"/>
    <w:rsid w:val="00B24977"/>
    <w:rsid w:val="00BE413D"/>
    <w:rsid w:val="00E61E60"/>
    <w:rsid w:val="00E70F18"/>
    <w:rsid w:val="00E8307F"/>
    <w:rsid w:val="00EA3A4A"/>
    <w:rsid w:val="00ED1160"/>
    <w:rsid w:val="00F020E5"/>
    <w:rsid w:val="00F7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78BF7D-B6AB-48CC-99DF-FF23310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369"/>
    <w:pPr>
      <w:spacing w:before="120"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einzug"/>
    <w:link w:val="berschrift1Zchn"/>
    <w:uiPriority w:val="9"/>
    <w:qFormat/>
    <w:rsid w:val="00481369"/>
    <w:pPr>
      <w:keepNext/>
      <w:keepLines/>
      <w:ind w:left="851" w:hanging="851"/>
      <w:outlineLvl w:val="0"/>
    </w:pPr>
    <w:rPr>
      <w:b/>
    </w:rPr>
  </w:style>
  <w:style w:type="paragraph" w:styleId="berschrift2">
    <w:name w:val="heading 2"/>
    <w:basedOn w:val="berschrift1"/>
    <w:next w:val="Standardeinzug"/>
    <w:link w:val="berschrift2Zchn"/>
    <w:uiPriority w:val="9"/>
    <w:qFormat/>
    <w:rsid w:val="00481369"/>
    <w:pPr>
      <w:outlineLvl w:val="1"/>
    </w:pPr>
  </w:style>
  <w:style w:type="paragraph" w:styleId="berschrift3">
    <w:name w:val="heading 3"/>
    <w:basedOn w:val="berschrift1"/>
    <w:next w:val="Standardeinzug"/>
    <w:link w:val="berschrift3Zchn"/>
    <w:uiPriority w:val="9"/>
    <w:qFormat/>
    <w:rsid w:val="00481369"/>
    <w:pPr>
      <w:outlineLvl w:val="2"/>
    </w:pPr>
  </w:style>
  <w:style w:type="paragraph" w:styleId="berschrift4">
    <w:name w:val="heading 4"/>
    <w:basedOn w:val="Standard"/>
    <w:link w:val="berschrift4Zchn"/>
    <w:uiPriority w:val="9"/>
    <w:qFormat/>
    <w:rsid w:val="00481369"/>
    <w:pPr>
      <w:keepNext/>
      <w:keepLines/>
      <w:tabs>
        <w:tab w:val="left" w:pos="709"/>
      </w:tabs>
      <w:spacing w:after="72"/>
      <w:ind w:left="953" w:hanging="953"/>
      <w:outlineLvl w:val="3"/>
    </w:pPr>
    <w:rPr>
      <w:b/>
    </w:rPr>
  </w:style>
  <w:style w:type="paragraph" w:styleId="berschrift5">
    <w:name w:val="heading 5"/>
    <w:basedOn w:val="Standard"/>
    <w:link w:val="berschrift5Zchn"/>
    <w:uiPriority w:val="9"/>
    <w:qFormat/>
    <w:rsid w:val="00481369"/>
    <w:pPr>
      <w:keepNext/>
      <w:keepLines/>
      <w:tabs>
        <w:tab w:val="left" w:pos="709"/>
      </w:tabs>
      <w:spacing w:after="72"/>
      <w:ind w:left="1191" w:hanging="1191"/>
      <w:outlineLvl w:val="4"/>
    </w:pPr>
    <w:rPr>
      <w:b/>
    </w:rPr>
  </w:style>
  <w:style w:type="paragraph" w:styleId="berschrift6">
    <w:name w:val="heading 6"/>
    <w:basedOn w:val="Standard"/>
    <w:link w:val="berschrift6Zchn"/>
    <w:uiPriority w:val="9"/>
    <w:qFormat/>
    <w:rsid w:val="00481369"/>
    <w:pPr>
      <w:keepNext/>
      <w:keepLines/>
      <w:tabs>
        <w:tab w:val="left" w:pos="709"/>
        <w:tab w:val="left" w:pos="1418"/>
      </w:tabs>
      <w:spacing w:after="72"/>
      <w:ind w:left="1429" w:hanging="1429"/>
      <w:outlineLvl w:val="5"/>
    </w:pPr>
    <w:rPr>
      <w:b/>
    </w:rPr>
  </w:style>
  <w:style w:type="paragraph" w:styleId="berschrift7">
    <w:name w:val="heading 7"/>
    <w:basedOn w:val="Standard"/>
    <w:link w:val="berschrift7Zchn"/>
    <w:uiPriority w:val="9"/>
    <w:qFormat/>
    <w:rsid w:val="00481369"/>
    <w:pPr>
      <w:keepNext/>
      <w:keepLines/>
      <w:tabs>
        <w:tab w:val="left" w:pos="709"/>
        <w:tab w:val="left" w:pos="1418"/>
      </w:tabs>
      <w:spacing w:after="72"/>
      <w:ind w:left="1667" w:hanging="1667"/>
      <w:outlineLvl w:val="6"/>
    </w:pPr>
    <w:rPr>
      <w:rFonts w:ascii="gothicPS" w:hAnsi="gothicP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14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14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14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214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214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14B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14B5"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481369"/>
    <w:pPr>
      <w:pBdr>
        <w:bottom w:val="single" w:sz="6" w:space="5" w:color="auto"/>
      </w:pBdr>
      <w:spacing w:after="36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14B5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481369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14B5"/>
    <w:rPr>
      <w:rFonts w:ascii="Arial" w:hAnsi="Arial"/>
      <w:sz w:val="22"/>
    </w:rPr>
  </w:style>
  <w:style w:type="paragraph" w:customStyle="1" w:styleId="Absender">
    <w:name w:val="Absender"/>
    <w:basedOn w:val="Standard"/>
    <w:rsid w:val="00481369"/>
    <w:pPr>
      <w:spacing w:before="240"/>
    </w:pPr>
    <w:rPr>
      <w:sz w:val="12"/>
      <w:u w:val="single"/>
    </w:rPr>
  </w:style>
  <w:style w:type="paragraph" w:customStyle="1" w:styleId="ANREDE">
    <w:name w:val="ANREDE"/>
    <w:basedOn w:val="Standard"/>
    <w:rsid w:val="00481369"/>
    <w:pPr>
      <w:spacing w:after="240"/>
    </w:pPr>
  </w:style>
  <w:style w:type="paragraph" w:customStyle="1" w:styleId="Anschrift">
    <w:name w:val="Anschrift"/>
    <w:basedOn w:val="Standard"/>
    <w:rsid w:val="00481369"/>
    <w:rPr>
      <w:sz w:val="24"/>
    </w:rPr>
  </w:style>
  <w:style w:type="paragraph" w:customStyle="1" w:styleId="Betreff">
    <w:name w:val="Betreff"/>
    <w:basedOn w:val="Standard"/>
    <w:rsid w:val="00481369"/>
    <w:pPr>
      <w:keepLines/>
      <w:spacing w:after="360"/>
    </w:pPr>
    <w:rPr>
      <w:b/>
    </w:rPr>
  </w:style>
  <w:style w:type="paragraph" w:customStyle="1" w:styleId="Bezugszeichen">
    <w:name w:val="Bezugszeichen"/>
    <w:basedOn w:val="Standard"/>
    <w:rsid w:val="00481369"/>
    <w:pPr>
      <w:keepLines/>
      <w:tabs>
        <w:tab w:val="left" w:pos="6521"/>
      </w:tabs>
      <w:spacing w:after="360"/>
      <w:ind w:left="4536"/>
    </w:pPr>
  </w:style>
  <w:style w:type="paragraph" w:styleId="Datum">
    <w:name w:val="Date"/>
    <w:basedOn w:val="Standard"/>
    <w:link w:val="DatumZchn"/>
    <w:uiPriority w:val="99"/>
    <w:rsid w:val="00481369"/>
    <w:pPr>
      <w:tabs>
        <w:tab w:val="left" w:pos="6804"/>
      </w:tabs>
      <w:ind w:left="6804"/>
    </w:pPr>
    <w:rPr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214B5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481369"/>
    <w:pPr>
      <w:ind w:left="238" w:hanging="238"/>
    </w:pPr>
    <w:rPr>
      <w:smallCaps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14B5"/>
    <w:rPr>
      <w:rFonts w:ascii="Arial" w:hAnsi="Arial"/>
    </w:rPr>
  </w:style>
  <w:style w:type="paragraph" w:styleId="Kommentartext">
    <w:name w:val="annotation text"/>
    <w:basedOn w:val="Standard"/>
    <w:link w:val="KommentartextZchn"/>
    <w:uiPriority w:val="99"/>
    <w:semiHidden/>
    <w:rsid w:val="00481369"/>
    <w:pPr>
      <w:keepLines/>
      <w:ind w:left="851" w:hanging="851"/>
    </w:pPr>
    <w:rPr>
      <w:sz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14B5"/>
    <w:rPr>
      <w:rFonts w:ascii="Arial" w:hAnsi="Arial"/>
    </w:rPr>
  </w:style>
  <w:style w:type="paragraph" w:styleId="Standardeinzug">
    <w:name w:val="Normal Indent"/>
    <w:basedOn w:val="Standard"/>
    <w:uiPriority w:val="99"/>
    <w:rsid w:val="00481369"/>
    <w:pPr>
      <w:ind w:left="851"/>
    </w:pPr>
  </w:style>
  <w:style w:type="paragraph" w:styleId="Textkrper-Zeileneinzug">
    <w:name w:val="Body Text Indent"/>
    <w:basedOn w:val="Standard"/>
    <w:link w:val="Textkrper-ZeileneinzugZchn"/>
    <w:uiPriority w:val="99"/>
    <w:rsid w:val="00481369"/>
    <w:pPr>
      <w:tabs>
        <w:tab w:val="left" w:pos="4111"/>
        <w:tab w:val="left" w:pos="4962"/>
      </w:tabs>
      <w:ind w:left="1416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214B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semiHidden/>
    <w:unhideWhenUsed/>
    <w:rsid w:val="00E70F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7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SCE.dot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Hans – Joachim Gottschlich Finkenweg 3,38165 lehre</vt:lpstr>
      <vt:lpstr>Hans – Joachim Gottschlich Finkenweg 3,38165 lehre</vt:lpstr>
    </vt:vector>
  </TitlesOfParts>
  <Company> 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 – Joachim Gottschlich Finkenweg 3,38165 lehre</dc:title>
  <dc:subject/>
  <dc:creator>Oskar Koch</dc:creator>
  <cp:keywords/>
  <dc:description/>
  <cp:lastModifiedBy>Hans-Joachim Gottschlich</cp:lastModifiedBy>
  <cp:revision>6</cp:revision>
  <cp:lastPrinted>2016-02-27T10:29:00Z</cp:lastPrinted>
  <dcterms:created xsi:type="dcterms:W3CDTF">2016-02-25T16:19:00Z</dcterms:created>
  <dcterms:modified xsi:type="dcterms:W3CDTF">2016-02-27T10:47:00Z</dcterms:modified>
</cp:coreProperties>
</file>